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0C60" w14:textId="02BB5A84" w:rsidR="0079742E" w:rsidRPr="00D34432" w:rsidRDefault="00C87FAC" w:rsidP="0079742E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  <w:r w:rsidRPr="00D34432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>Klinické pracoviště Zdravotně</w:t>
      </w:r>
      <w:r w:rsidR="0079742E" w:rsidRPr="00D34432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 xml:space="preserve"> </w:t>
      </w:r>
      <w:r w:rsidRPr="00D34432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>sociální</w:t>
      </w:r>
      <w:r w:rsidR="00D34432" w:rsidRPr="00D34432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 xml:space="preserve"> </w:t>
      </w:r>
      <w:r w:rsidRPr="00D34432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>fakulty JU,</w:t>
      </w:r>
    </w:p>
    <w:p w14:paraId="77EEF31C" w14:textId="6B8462D9" w:rsidR="000A28F2" w:rsidRPr="00D34432" w:rsidRDefault="00C87FAC" w:rsidP="0079742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  <w:r w:rsidRPr="00D34432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 xml:space="preserve">Pedagogické fakulty JU </w:t>
      </w:r>
      <w:r w:rsidR="000A28F2" w:rsidRPr="00D34432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 xml:space="preserve">České Budějovice </w:t>
      </w:r>
    </w:p>
    <w:p w14:paraId="7E7990C1" w14:textId="77777777" w:rsidR="004815DB" w:rsidRPr="00D34432" w:rsidRDefault="00C87FAC" w:rsidP="00C87FAC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  <w:r w:rsidRPr="00D34432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 xml:space="preserve">a </w:t>
      </w:r>
    </w:p>
    <w:p w14:paraId="24F15FD3" w14:textId="3B77D029" w:rsidR="00C87FAC" w:rsidRPr="00D34432" w:rsidRDefault="00C87FAC" w:rsidP="00C87FAC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  <w:r w:rsidRPr="00D34432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>VŠERS České Budějovice</w:t>
      </w:r>
    </w:p>
    <w:p w14:paraId="5AF5F5CC" w14:textId="77777777" w:rsidR="00C87FAC" w:rsidRDefault="00C87FAC" w:rsidP="00C87F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14:paraId="28E36C47" w14:textId="77777777"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Klinické pracoviště ZSF JU od </w:t>
      </w:r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  <w:t>12. ledna 1999</w:t>
      </w:r>
    </w:p>
    <w:p w14:paraId="37BD991D" w14:textId="77777777"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Klinické pracoviště PF JU   od</w:t>
      </w:r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</w:r>
      <w:proofErr w:type="gramStart"/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  <w:t xml:space="preserve">  6.</w:t>
      </w:r>
      <w:proofErr w:type="gramEnd"/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 května 2003</w:t>
      </w:r>
    </w:p>
    <w:p w14:paraId="7FA7C5A6" w14:textId="77777777"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Klinické pracoviště VŠERS od</w:t>
      </w:r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</w:r>
      <w:r w:rsidR="00FC3286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ab/>
        <w:t>15. listopadu 2014</w:t>
      </w:r>
    </w:p>
    <w:p w14:paraId="62566285" w14:textId="77777777"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</w:p>
    <w:p w14:paraId="270E73D7" w14:textId="77777777"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Informace pro </w:t>
      </w:r>
      <w:proofErr w:type="gramStart"/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studenty :</w:t>
      </w:r>
      <w:proofErr w:type="gramEnd"/>
    </w:p>
    <w:p w14:paraId="707ECBAE" w14:textId="0F76E8A4" w:rsidR="00C87FAC" w:rsidRDefault="00C87FA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Spolupráce s výše uvedenými pracovišti jako i středními školami je v zajišťování výchovy budoucí</w:t>
      </w:r>
      <w:r w:rsidR="007D4146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ch středně či vysokoškolsky vzdělaných pracovníků v oblasti pedagogické, </w:t>
      </w:r>
      <w:r w:rsidR="00FF57A7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speciálně </w:t>
      </w:r>
      <w:proofErr w:type="gramStart"/>
      <w:r w:rsidR="00FF57A7">
        <w:rPr>
          <w:rFonts w:ascii="Tahoma" w:eastAsia="Times New Roman" w:hAnsi="Tahoma" w:cs="Tahoma"/>
          <w:kern w:val="36"/>
          <w:sz w:val="24"/>
          <w:szCs w:val="24"/>
          <w:lang w:eastAsia="cs-CZ"/>
        </w:rPr>
        <w:t>pedagogické ,</w:t>
      </w:r>
      <w:r w:rsidR="007D4146">
        <w:rPr>
          <w:rFonts w:ascii="Tahoma" w:eastAsia="Times New Roman" w:hAnsi="Tahoma" w:cs="Tahoma"/>
          <w:kern w:val="36"/>
          <w:sz w:val="24"/>
          <w:szCs w:val="24"/>
          <w:lang w:eastAsia="cs-CZ"/>
        </w:rPr>
        <w:t>výchovné</w:t>
      </w:r>
      <w:proofErr w:type="gramEnd"/>
      <w:r w:rsidR="007D4146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a sociální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>.</w:t>
      </w:r>
    </w:p>
    <w:p w14:paraId="4B58C47A" w14:textId="77777777" w:rsidR="007D4146" w:rsidRDefault="007D4146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Klinické </w:t>
      </w:r>
      <w:proofErr w:type="gramStart"/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pracoviště :</w:t>
      </w:r>
      <w:proofErr w:type="gramEnd"/>
    </w:p>
    <w:p w14:paraId="27765650" w14:textId="64AB745C" w:rsidR="007D4146" w:rsidRDefault="007D4146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Praxe probíhá na základě smluvního vztahu mezi uvedenými subjekty a </w:t>
      </w:r>
      <w:proofErr w:type="gramStart"/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DD,ZŠ</w:t>
      </w:r>
      <w:proofErr w:type="gramEnd"/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,ŠJ a ŠD Volyně. 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>V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ýše uvedené subjekty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kontaktují klinické pracoviště a 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domluví termín nástupu, délku a zaměření praxe, student pak v předstihu potvrdí svůj nástup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a telefonicky se domluví na dalších podrobnostech praxe.</w:t>
      </w:r>
    </w:p>
    <w:p w14:paraId="01D9F450" w14:textId="77777777" w:rsidR="007D4146" w:rsidRDefault="007D4146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Na pracovišti studenti získají podklady do portfolia o kompetencích, které v rámci praxe realizovali</w:t>
      </w:r>
      <w:r w:rsidR="0015097A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a potvrzení o absolvování praxe.</w:t>
      </w:r>
    </w:p>
    <w:p w14:paraId="217E4BD9" w14:textId="77777777" w:rsidR="0015097A" w:rsidRDefault="0015097A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V DD, ZŠ, ŠJ a ŠD </w:t>
      </w:r>
      <w:r w:rsidR="00FC3286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Volyně 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poskytujeme péči o děti ve věkovém rozpětí 3 – 18 let v souladu se zákonem 109/2002 Sb. o ústavní a ochranné výchově a 359/1999 Sb. o sociálně právní ochraně dítěte v platném znění. Dále zajišťujeme péči o jedince ohrožené na životě o děti vyžadující okamžitou pomoc /ZDVOP/.</w:t>
      </w:r>
    </w:p>
    <w:p w14:paraId="053092D0" w14:textId="77777777" w:rsidR="0015097A" w:rsidRDefault="0015097A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Základní informace pro studenty a zájemce o praxi:</w:t>
      </w:r>
    </w:p>
    <w:p w14:paraId="337CEAEA" w14:textId="525DF30B" w:rsidR="0015097A" w:rsidRDefault="00BA0DFC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Dva t</w:t>
      </w:r>
      <w:r w:rsidR="005E41CB">
        <w:rPr>
          <w:rFonts w:ascii="Tahoma" w:eastAsia="Times New Roman" w:hAnsi="Tahoma" w:cs="Tahoma"/>
          <w:kern w:val="36"/>
          <w:sz w:val="24"/>
          <w:szCs w:val="24"/>
          <w:lang w:eastAsia="cs-CZ"/>
        </w:rPr>
        <w:t>ýd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ny</w:t>
      </w:r>
      <w:r w:rsidR="005E41CB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před zahájením odborné praxe se student telefonicky, elektronicky spojí s osobou pověřenou vedením odborné praxe a domluví si datum a čas zahájení praxe. V den zahájení se student dostaví k pověřené osobě a přinese si sebou </w:t>
      </w:r>
      <w:r w:rsidR="00BD1761">
        <w:rPr>
          <w:rFonts w:ascii="Tahoma" w:eastAsia="Times New Roman" w:hAnsi="Tahoma" w:cs="Tahoma"/>
          <w:kern w:val="36"/>
          <w:sz w:val="24"/>
          <w:szCs w:val="24"/>
          <w:lang w:eastAsia="cs-CZ"/>
        </w:rPr>
        <w:t>potvrzení o zdravotním stavu</w:t>
      </w:r>
      <w:r w:rsidR="007F492F">
        <w:rPr>
          <w:rFonts w:ascii="Tahoma" w:eastAsia="Times New Roman" w:hAnsi="Tahoma" w:cs="Tahoma"/>
          <w:kern w:val="36"/>
          <w:sz w:val="24"/>
          <w:szCs w:val="24"/>
          <w:lang w:eastAsia="cs-CZ"/>
        </w:rPr>
        <w:t>,</w:t>
      </w:r>
      <w:r w:rsidR="00BD1761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</w:t>
      </w:r>
      <w:r w:rsidR="005E41CB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pohodlný oděv, vhodnou obuv na přezutí a vizitku se </w:t>
      </w:r>
      <w:r w:rsidR="005E41CB">
        <w:rPr>
          <w:rFonts w:ascii="Tahoma" w:eastAsia="Times New Roman" w:hAnsi="Tahoma" w:cs="Tahoma"/>
          <w:kern w:val="36"/>
          <w:sz w:val="24"/>
          <w:szCs w:val="24"/>
          <w:lang w:eastAsia="cs-CZ"/>
        </w:rPr>
        <w:lastRenderedPageBreak/>
        <w:t>svým jménem a pracovním zařazením a tu pak nosí na viditelném místě po celou dobu odborné praxe.</w:t>
      </w:r>
    </w:p>
    <w:p w14:paraId="5A4CD312" w14:textId="5125E209" w:rsidR="005E41CB" w:rsidRDefault="005E41CB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Student má určeného konkrétního pracovníka/školitele/, který je mu k dispozici po celou dobu praxe.</w:t>
      </w:r>
      <w:r w:rsidR="007A2CB7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Případnou svoji neúčast – nepřítomnost na praxi, student oznamuje </w:t>
      </w:r>
      <w:r w:rsidR="00EF1259">
        <w:rPr>
          <w:rFonts w:ascii="Tahoma" w:eastAsia="Times New Roman" w:hAnsi="Tahoma" w:cs="Tahoma"/>
          <w:kern w:val="36"/>
          <w:sz w:val="24"/>
          <w:szCs w:val="24"/>
          <w:lang w:eastAsia="cs-CZ"/>
        </w:rPr>
        <w:t>zástupci ředitelky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a vedoucímu odborné praxe na příslušné vysoké škole /vysílající organizaci/.</w:t>
      </w:r>
    </w:p>
    <w:p w14:paraId="504A3EFE" w14:textId="77777777" w:rsidR="005E41CB" w:rsidRDefault="005E41CB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Student je povinen vykonávat praxi v rozsahu daném vysílající organizací</w:t>
      </w:r>
      <w:r w:rsidR="007A2CB7">
        <w:rPr>
          <w:rFonts w:ascii="Tahoma" w:eastAsia="Times New Roman" w:hAnsi="Tahoma" w:cs="Tahoma"/>
          <w:kern w:val="36"/>
          <w:sz w:val="24"/>
          <w:szCs w:val="24"/>
          <w:lang w:eastAsia="cs-CZ"/>
        </w:rPr>
        <w:t>.</w:t>
      </w:r>
    </w:p>
    <w:p w14:paraId="4B5F6DDD" w14:textId="77777777" w:rsidR="007A2CB7" w:rsidRDefault="007A2CB7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Studenti mají možnost </w:t>
      </w:r>
      <w:r w:rsidRPr="0098704B">
        <w:rPr>
          <w:rFonts w:ascii="Tahoma" w:eastAsia="Times New Roman" w:hAnsi="Tahoma" w:cs="Tahoma"/>
          <w:b/>
          <w:kern w:val="36"/>
          <w:sz w:val="24"/>
          <w:szCs w:val="24"/>
          <w:lang w:eastAsia="cs-CZ"/>
        </w:rPr>
        <w:t>stravování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na školícím pracovišti, ubytování možné není.</w:t>
      </w:r>
    </w:p>
    <w:p w14:paraId="27069E17" w14:textId="77777777" w:rsidR="0098704B" w:rsidRDefault="0098704B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kern w:val="36"/>
          <w:sz w:val="24"/>
          <w:szCs w:val="24"/>
          <w:lang w:eastAsia="cs-CZ"/>
        </w:rPr>
        <w:t xml:space="preserve">Druhy </w:t>
      </w:r>
      <w:proofErr w:type="gramStart"/>
      <w:r>
        <w:rPr>
          <w:rFonts w:ascii="Tahoma" w:eastAsia="Times New Roman" w:hAnsi="Tahoma" w:cs="Tahoma"/>
          <w:b/>
          <w:kern w:val="36"/>
          <w:sz w:val="24"/>
          <w:szCs w:val="24"/>
          <w:lang w:eastAsia="cs-CZ"/>
        </w:rPr>
        <w:t>praxe :</w:t>
      </w:r>
      <w:proofErr w:type="gramEnd"/>
    </w:p>
    <w:p w14:paraId="43EB93EC" w14:textId="77777777" w:rsidR="0098704B" w:rsidRDefault="0098704B" w:rsidP="0098704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Pedagogická</w:t>
      </w:r>
    </w:p>
    <w:p w14:paraId="3F96AE15" w14:textId="77777777" w:rsidR="0098704B" w:rsidRPr="0098704B" w:rsidRDefault="0098704B" w:rsidP="0098704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Sociální </w:t>
      </w:r>
    </w:p>
    <w:p w14:paraId="12A1444F" w14:textId="77777777" w:rsidR="007A2CB7" w:rsidRDefault="007A2CB7" w:rsidP="00C87FAC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Průběh </w:t>
      </w:r>
      <w:proofErr w:type="gramStart"/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praxe :</w:t>
      </w:r>
      <w:proofErr w:type="gramEnd"/>
    </w:p>
    <w:p w14:paraId="4FC634A9" w14:textId="77777777"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Seznámení se</w:t>
      </w:r>
      <w:r w:rsidR="0098704B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s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osobou zodpovědnou za odborn</w:t>
      </w:r>
      <w:r w:rsidR="0098704B">
        <w:rPr>
          <w:rFonts w:ascii="Tahoma" w:eastAsia="Times New Roman" w:hAnsi="Tahoma" w:cs="Tahoma"/>
          <w:kern w:val="36"/>
          <w:sz w:val="24"/>
          <w:szCs w:val="24"/>
          <w:lang w:eastAsia="cs-CZ"/>
        </w:rPr>
        <w:t>ou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pr</w:t>
      </w:r>
      <w:r w:rsidR="0098704B">
        <w:rPr>
          <w:rFonts w:ascii="Tahoma" w:eastAsia="Times New Roman" w:hAnsi="Tahoma" w:cs="Tahoma"/>
          <w:kern w:val="36"/>
          <w:sz w:val="24"/>
          <w:szCs w:val="24"/>
          <w:lang w:eastAsia="cs-CZ"/>
        </w:rPr>
        <w:t>axi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, postupné seznamování s ostatními členy pracovního kolektivu</w:t>
      </w:r>
    </w:p>
    <w:p w14:paraId="01DF0673" w14:textId="77777777"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Absolvování školení BOZP a PO</w:t>
      </w:r>
    </w:p>
    <w:p w14:paraId="64070F17" w14:textId="77777777"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Seznámení se s pracovištěm a místem pro uložení osobních věcí studenta</w:t>
      </w:r>
    </w:p>
    <w:p w14:paraId="7DDAD0BA" w14:textId="77777777"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Seznámení se s vnitřním řádem zařízení a potřebnými zákony – 109/2002 Sb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>.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, 359/1999 Sb. a další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nutnou 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dokumentací</w:t>
      </w:r>
    </w:p>
    <w:p w14:paraId="4E866B93" w14:textId="77777777" w:rsidR="007A2CB7" w:rsidRDefault="007A2CB7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Seznámení </w:t>
      </w:r>
      <w:r w:rsidR="00E50023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se s pracovní náplní 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>pracovní pozice</w:t>
      </w:r>
      <w:r w:rsidR="0098704B">
        <w:rPr>
          <w:rFonts w:ascii="Tahoma" w:eastAsia="Times New Roman" w:hAnsi="Tahoma" w:cs="Tahoma"/>
          <w:kern w:val="36"/>
          <w:sz w:val="24"/>
          <w:szCs w:val="24"/>
          <w:lang w:eastAsia="cs-CZ"/>
        </w:rPr>
        <w:t>,</w:t>
      </w:r>
      <w:r w:rsidR="00E50023"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 na kterou se student má v průběhu praxe připravovat</w:t>
      </w:r>
    </w:p>
    <w:p w14:paraId="15D9D7EC" w14:textId="77777777"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 xml:space="preserve">Seznámení se s administrativou s ohledem na </w:t>
      </w:r>
      <w:r w:rsidR="00DB309C">
        <w:rPr>
          <w:rFonts w:ascii="Tahoma" w:eastAsia="Times New Roman" w:hAnsi="Tahoma" w:cs="Tahoma"/>
          <w:kern w:val="36"/>
          <w:sz w:val="24"/>
          <w:szCs w:val="24"/>
          <w:lang w:eastAsia="cs-CZ"/>
        </w:rPr>
        <w:t>pracovní pozici</w:t>
      </w: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, kterou bude student zastávat</w:t>
      </w:r>
    </w:p>
    <w:p w14:paraId="613D3354" w14:textId="77777777"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Účast na praxi - forma pozorování, zapisování poznatků</w:t>
      </w:r>
    </w:p>
    <w:p w14:paraId="03E6F902" w14:textId="77777777" w:rsidR="00E50023" w:rsidRPr="00834BDE" w:rsidRDefault="00E50023" w:rsidP="00834BD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Účast na praxi</w:t>
      </w:r>
      <w:r w:rsidRPr="00834BDE">
        <w:rPr>
          <w:rFonts w:ascii="Tahoma" w:eastAsia="Times New Roman" w:hAnsi="Tahoma" w:cs="Tahoma"/>
          <w:kern w:val="36"/>
          <w:sz w:val="24"/>
          <w:szCs w:val="24"/>
          <w:lang w:eastAsia="cs-CZ"/>
        </w:rPr>
        <w:t>- přímá péče o svěřené jedince vždy pod dohledem kmenového pracovníka</w:t>
      </w:r>
    </w:p>
    <w:p w14:paraId="4EEB6CE2" w14:textId="77777777"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Účast na praxi – vlastní vedení činnosti se skupinou jedinců pod dohledem kmenového pracovníka</w:t>
      </w:r>
    </w:p>
    <w:p w14:paraId="38BD0BEB" w14:textId="77777777"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Výstup a zpětná vazba – pohovor se školitelem a koordinátorem praxí</w:t>
      </w:r>
    </w:p>
    <w:p w14:paraId="477F0CD7" w14:textId="77777777" w:rsidR="00E50023" w:rsidRDefault="00E50023" w:rsidP="007A2C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kern w:val="36"/>
          <w:sz w:val="24"/>
          <w:szCs w:val="24"/>
          <w:lang w:eastAsia="cs-CZ"/>
        </w:rPr>
        <w:t>Závěrečné shrnutí poznatků a potvrzení praxe</w:t>
      </w:r>
    </w:p>
    <w:p w14:paraId="701C5F1B" w14:textId="77777777" w:rsidR="00E50023" w:rsidRDefault="000630D4" w:rsidP="00E50023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Kontaktní osoba pověřená vedením praxí a </w:t>
      </w:r>
      <w:proofErr w:type="gramStart"/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stáží  :</w:t>
      </w:r>
      <w:proofErr w:type="gramEnd"/>
    </w:p>
    <w:p w14:paraId="0B798832" w14:textId="0F2C112C" w:rsidR="000630D4" w:rsidRPr="00FD0012" w:rsidRDefault="000630D4" w:rsidP="000630D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cs-CZ"/>
        </w:rPr>
      </w:pPr>
      <w:r w:rsidRPr="00FD0012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cs-CZ"/>
        </w:rPr>
        <w:t>PhDr.&amp; Mgr. Jiří Pán – zástupce ředitelky</w:t>
      </w:r>
    </w:p>
    <w:p w14:paraId="506AA388" w14:textId="77777777" w:rsidR="000630D4" w:rsidRPr="000630D4" w:rsidRDefault="000630D4" w:rsidP="000630D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0630D4">
        <w:rPr>
          <w:rFonts w:ascii="Tahoma" w:eastAsia="Times New Roman" w:hAnsi="Tahoma" w:cs="Tahoma"/>
          <w:sz w:val="24"/>
          <w:szCs w:val="24"/>
          <w:lang w:eastAsia="cs-CZ"/>
        </w:rPr>
        <w:t>Tel :</w:t>
      </w:r>
      <w:proofErr w:type="gramEnd"/>
      <w:r w:rsidRPr="000630D4">
        <w:rPr>
          <w:rFonts w:ascii="Tahoma" w:eastAsia="Times New Roman" w:hAnsi="Tahoma" w:cs="Tahoma"/>
          <w:sz w:val="24"/>
          <w:szCs w:val="24"/>
          <w:lang w:eastAsia="cs-CZ"/>
        </w:rPr>
        <w:t xml:space="preserve"> 603 543 191, 383 372 748</w:t>
      </w:r>
    </w:p>
    <w:p w14:paraId="2610692E" w14:textId="77777777" w:rsidR="000630D4" w:rsidRDefault="00D353DD" w:rsidP="000630D4">
      <w:pPr>
        <w:spacing w:before="100" w:beforeAutospacing="1" w:after="100" w:afterAutospacing="1" w:line="240" w:lineRule="auto"/>
      </w:pPr>
      <w:hyperlink r:id="rId5" w:history="1">
        <w:r w:rsidR="00834BDE" w:rsidRPr="003275CA">
          <w:rPr>
            <w:rStyle w:val="Hypertextovodkaz"/>
            <w:rFonts w:ascii="Tahoma" w:eastAsia="Times New Roman" w:hAnsi="Tahoma" w:cs="Tahoma"/>
            <w:sz w:val="24"/>
            <w:szCs w:val="24"/>
            <w:lang w:eastAsia="cs-CZ"/>
          </w:rPr>
          <w:t>zastupce.jiri.pan@dss-volyne.cz</w:t>
        </w:r>
      </w:hyperlink>
    </w:p>
    <w:p w14:paraId="5E9FDC35" w14:textId="77777777" w:rsidR="0098704B" w:rsidRPr="000630D4" w:rsidRDefault="00BD543F" w:rsidP="0098704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lastRenderedPageBreak/>
        <w:drawing>
          <wp:inline distT="0" distB="0" distL="0" distR="0" wp14:anchorId="35CFB692" wp14:editId="7C9BC64B">
            <wp:extent cx="5760720" cy="2880360"/>
            <wp:effectExtent l="19050" t="0" r="0" b="0"/>
            <wp:docPr id="1" name="Obrázek 0" descr="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04B" w:rsidRPr="000630D4" w:rsidSect="00B8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874"/>
    <w:multiLevelType w:val="hybridMultilevel"/>
    <w:tmpl w:val="17CC5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44C90"/>
    <w:multiLevelType w:val="hybridMultilevel"/>
    <w:tmpl w:val="03CE3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B50"/>
    <w:multiLevelType w:val="multilevel"/>
    <w:tmpl w:val="50E2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002080">
    <w:abstractNumId w:val="2"/>
  </w:num>
  <w:num w:numId="2" w16cid:durableId="1297299213">
    <w:abstractNumId w:val="0"/>
  </w:num>
  <w:num w:numId="3" w16cid:durableId="58746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AC"/>
    <w:rsid w:val="000477AC"/>
    <w:rsid w:val="00053C7D"/>
    <w:rsid w:val="000630D4"/>
    <w:rsid w:val="000A28F2"/>
    <w:rsid w:val="000E577F"/>
    <w:rsid w:val="0015097A"/>
    <w:rsid w:val="00302BBD"/>
    <w:rsid w:val="003257E1"/>
    <w:rsid w:val="003D72A9"/>
    <w:rsid w:val="004815DB"/>
    <w:rsid w:val="005E41CB"/>
    <w:rsid w:val="0079742E"/>
    <w:rsid w:val="007A2CB7"/>
    <w:rsid w:val="007D4146"/>
    <w:rsid w:val="007F492F"/>
    <w:rsid w:val="00834BDE"/>
    <w:rsid w:val="00904173"/>
    <w:rsid w:val="0098704B"/>
    <w:rsid w:val="009E50F6"/>
    <w:rsid w:val="00B87E0B"/>
    <w:rsid w:val="00BA0DFC"/>
    <w:rsid w:val="00BB6068"/>
    <w:rsid w:val="00BD1761"/>
    <w:rsid w:val="00BD543F"/>
    <w:rsid w:val="00C87FAC"/>
    <w:rsid w:val="00D34432"/>
    <w:rsid w:val="00D353DD"/>
    <w:rsid w:val="00DB309C"/>
    <w:rsid w:val="00E50023"/>
    <w:rsid w:val="00EF1259"/>
    <w:rsid w:val="00FC3286"/>
    <w:rsid w:val="00FD0012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5DCD"/>
  <w15:docId w15:val="{5CEE0F88-BF06-4DC7-A1B2-F0D893D1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E0B"/>
  </w:style>
  <w:style w:type="paragraph" w:styleId="Nadpis1">
    <w:name w:val="heading 1"/>
    <w:basedOn w:val="Normln"/>
    <w:link w:val="Nadpis1Char"/>
    <w:uiPriority w:val="9"/>
    <w:qFormat/>
    <w:rsid w:val="00047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77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7AC"/>
    <w:rPr>
      <w:color w:val="0000FF"/>
      <w:u w:val="single"/>
    </w:rPr>
  </w:style>
  <w:style w:type="paragraph" w:customStyle="1" w:styleId="normlnweb0">
    <w:name w:val="normlnweb"/>
    <w:basedOn w:val="Normln"/>
    <w:rsid w:val="0004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-cislo-1">
    <w:name w:val="li-cislo-1"/>
    <w:basedOn w:val="Normln"/>
    <w:rsid w:val="0004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2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0D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4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astupce.jiri.pan@dss-voly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Pán</dc:creator>
  <cp:lastModifiedBy>Jiří Pán</cp:lastModifiedBy>
  <cp:revision>2</cp:revision>
  <cp:lastPrinted>2019-11-20T20:27:00Z</cp:lastPrinted>
  <dcterms:created xsi:type="dcterms:W3CDTF">2022-09-11T13:07:00Z</dcterms:created>
  <dcterms:modified xsi:type="dcterms:W3CDTF">2022-09-11T13:07:00Z</dcterms:modified>
</cp:coreProperties>
</file>